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Pr="00F0620E" w:rsidRDefault="00B00AA4" w:rsidP="00B00AA4">
      <w:pPr>
        <w:rPr>
          <w:rFonts w:asciiTheme="minorHAnsi" w:hAnsiTheme="minorHAnsi"/>
          <w:b/>
          <w:bCs/>
        </w:rPr>
      </w:pPr>
    </w:p>
    <w:p w:rsidR="00B00AA4" w:rsidRPr="00F0620E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48"/>
          <w:szCs w:val="48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A9625B" w:rsidRDefault="003F781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46BC8D5C" wp14:editId="59E01F16">
            <wp:extent cx="2926080" cy="1115695"/>
            <wp:effectExtent l="0" t="0" r="7620" b="8255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625B" w:rsidRPr="00F0620E" w:rsidRDefault="00A9625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Theme="minorHAnsi" w:hAnsiTheme="minorHAnsi"/>
          <w:sz w:val="48"/>
          <w:szCs w:val="36"/>
          <w:lang w:eastAsia="de-DE"/>
        </w:rPr>
      </w:pPr>
      <w:r w:rsidRPr="00F0620E">
        <w:rPr>
          <w:rFonts w:asciiTheme="minorHAnsi" w:hAnsiTheme="minorHAnsi"/>
          <w:sz w:val="48"/>
          <w:szCs w:val="36"/>
          <w:lang w:eastAsia="de-DE"/>
        </w:rPr>
        <w:t>PO FEAMP</w:t>
      </w: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36"/>
          <w:lang w:eastAsia="de-DE"/>
        </w:rPr>
      </w:pPr>
      <w:r w:rsidRPr="00F0620E">
        <w:rPr>
          <w:rFonts w:asciiTheme="minorHAnsi" w:hAnsiTheme="minorHAnsi"/>
          <w:szCs w:val="16"/>
          <w:lang w:eastAsia="de-DE"/>
        </w:rPr>
        <w:t>ITALIA       2014/2020</w:t>
      </w: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3F7818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>MODELLO ATTUATIVO</w:t>
      </w:r>
      <w:r w:rsidR="003F7818">
        <w:rPr>
          <w:rFonts w:asciiTheme="minorHAnsi" w:hAnsiTheme="minorHAnsi"/>
          <w:b/>
          <w:sz w:val="48"/>
          <w:szCs w:val="48"/>
          <w:lang w:eastAsia="de-DE"/>
        </w:rPr>
        <w:t xml:space="preserve"> </w:t>
      </w: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DEL 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3F7818">
        <w:rPr>
          <w:rFonts w:asciiTheme="minorHAnsi" w:hAnsiTheme="minorHAnsi"/>
          <w:b/>
          <w:color w:val="948A54"/>
          <w:sz w:val="48"/>
          <w:szCs w:val="48"/>
          <w:lang w:eastAsia="de-DE"/>
        </w:rPr>
        <w:t>GAL</w:t>
      </w: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 </w:t>
      </w:r>
      <w:r w:rsidR="00304C4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AGENZA DI SVILUPPO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 w:cs="Arial"/>
          <w:b/>
          <w:sz w:val="36"/>
          <w:szCs w:val="36"/>
          <w:lang w:eastAsia="de-DE"/>
        </w:rPr>
      </w:pPr>
      <w:r w:rsidRPr="00F0620E">
        <w:rPr>
          <w:rFonts w:asciiTheme="minorHAnsi" w:hAnsiTheme="minorHAnsi" w:cs="Arial"/>
          <w:b/>
          <w:sz w:val="36"/>
          <w:szCs w:val="36"/>
          <w:lang w:eastAsia="de-DE"/>
        </w:rPr>
        <w:tab/>
      </w:r>
    </w:p>
    <w:p w:rsidR="00D2631D" w:rsidRPr="00F0620E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ALLEGATO </w:t>
      </w:r>
      <w:r w:rsidR="007808E0" w:rsidRPr="00F0620E">
        <w:rPr>
          <w:rFonts w:asciiTheme="minorHAnsi" w:hAnsiTheme="minorHAnsi"/>
          <w:b/>
          <w:sz w:val="48"/>
          <w:szCs w:val="48"/>
          <w:lang w:eastAsia="de-DE"/>
        </w:rPr>
        <w:t>C.4d</w:t>
      </w:r>
    </w:p>
    <w:p w:rsidR="00EB526D" w:rsidRPr="00F0620E" w:rsidRDefault="007808E0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>ATTO DI COSTITUZIONE</w:t>
      </w:r>
      <w:r w:rsidR="00EB526D"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 ATI/ATS</w:t>
      </w:r>
    </w:p>
    <w:p w:rsidR="00B27A65" w:rsidRPr="00F0620E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B27A65" w:rsidRPr="00F0620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  <w:lang w:val="de-DE"/>
        </w:rPr>
        <w:sectPr w:rsidR="00B27A65" w:rsidRPr="00F0620E" w:rsidSect="006A219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50"/>
          <w:cols w:space="708"/>
          <w:docGrid w:linePitch="360"/>
        </w:sectPr>
      </w:pPr>
    </w:p>
    <w:p w:rsidR="005F1403" w:rsidRPr="00F0620E" w:rsidRDefault="005F1403" w:rsidP="005F1403">
      <w:pPr>
        <w:spacing w:before="120" w:after="120" w:line="240" w:lineRule="auto"/>
        <w:jc w:val="center"/>
        <w:rPr>
          <w:rFonts w:asciiTheme="minorHAnsi" w:hAnsiTheme="minorHAnsi" w:cs="Arial"/>
          <w:b/>
          <w:sz w:val="18"/>
          <w:lang w:val="de-DE"/>
        </w:rPr>
      </w:pPr>
    </w:p>
    <w:p w:rsidR="007808E0" w:rsidRPr="00F0620E" w:rsidRDefault="007808E0" w:rsidP="007808E0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4"/>
          <w:lang w:eastAsia="de-DE"/>
        </w:rPr>
      </w:pPr>
      <w:bookmarkStart w:id="0" w:name="_Toc327093076"/>
      <w:bookmarkStart w:id="1" w:name="_Toc327624744"/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>SCHEMA TIPO</w:t>
      </w:r>
      <w:bookmarkStart w:id="2" w:name="_Toc327093077"/>
      <w:bookmarkStart w:id="3" w:name="_Toc327624745"/>
      <w:bookmarkEnd w:id="0"/>
      <w:bookmarkEnd w:id="1"/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 xml:space="preserve"> </w:t>
      </w:r>
    </w:p>
    <w:p w:rsidR="007808E0" w:rsidRPr="00F0620E" w:rsidRDefault="007808E0" w:rsidP="007808E0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>ATTO COSTITUTIVO ATI/ATS</w:t>
      </w:r>
      <w:bookmarkEnd w:id="2"/>
      <w:bookmarkEnd w:id="3"/>
    </w:p>
    <w:p w:rsidR="007808E0" w:rsidRPr="00F0620E" w:rsidRDefault="007808E0" w:rsidP="007808E0">
      <w:pPr>
        <w:autoSpaceDE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spacing w:after="0" w:line="36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sottoscritti: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(Capofila)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_______________________, nato a __________________ il __/__/____, in qualità di ___________________________ della Società ________________________ con sede legale in ________________________ alla Via ___________________, C.F. _____________ e partita IVA ________________________;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(Partner)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_______________________, nato a __________________ il __/__/____, in qualità di ___________________________ della Società ________________________ con sede legale in ________________________ alla Via ___________________, C.F. _____________ e partita IVA ________________________;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iCs/>
          <w:sz w:val="24"/>
          <w:szCs w:val="24"/>
          <w:lang w:eastAsia="de-DE"/>
        </w:rPr>
        <w:t xml:space="preserve">(Eventuali altri Partner) 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PREMESSO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A45DE4">
      <w:pPr>
        <w:ind w:left="176" w:right="318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che i sottoscritti intendono formalizzare la costituzione di una ATI/ATS per </w:t>
      </w:r>
      <w:r w:rsidR="00A45DE4">
        <w:rPr>
          <w:rFonts w:asciiTheme="minorHAnsi" w:hAnsiTheme="minorHAnsi" w:cs="Arial"/>
          <w:sz w:val="24"/>
          <w:szCs w:val="24"/>
          <w:lang w:eastAsia="de-DE"/>
        </w:rPr>
        <w:t>la realizzazione del progetto “</w:t>
      </w:r>
      <w:r w:rsidR="00A45DE4" w:rsidRPr="008913F4">
        <w:rPr>
          <w:rFonts w:asciiTheme="minorHAnsi" w:hAnsiTheme="minorHAnsi" w:cs="Arial"/>
          <w:bCs/>
          <w:i/>
        </w:rPr>
        <w:t xml:space="preserve"> </w:t>
      </w:r>
      <w:r w:rsidR="00A45DE4" w:rsidRPr="008913F4">
        <w:rPr>
          <w:rFonts w:cs="Calibri"/>
        </w:rPr>
        <w:t>S.O.S GARGANO - servizi organizzati e specifici per le imprese, Centro multifunzionale dei prodotti degli ambienti Vallivi</w:t>
      </w:r>
      <w:r w:rsidR="00A45DE4">
        <w:rPr>
          <w:rFonts w:cs="Calibri"/>
        </w:rPr>
        <w:t xml:space="preserve"> </w:t>
      </w:r>
      <w:r w:rsidR="00A45DE4">
        <w:rPr>
          <w:rFonts w:asciiTheme="minorHAnsi" w:hAnsiTheme="minorHAnsi" w:cs="Arial"/>
          <w:sz w:val="24"/>
          <w:szCs w:val="24"/>
          <w:lang w:eastAsia="de-DE"/>
        </w:rPr>
        <w:t>”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, cofinanziato con le risorse di cui all’ “</w:t>
      </w:r>
      <w:r w:rsidRPr="00F0620E">
        <w:rPr>
          <w:rFonts w:asciiTheme="minorHAnsi" w:hAnsiTheme="minorHAnsi" w:cs="Arial"/>
          <w:bCs/>
          <w:iCs/>
          <w:sz w:val="24"/>
          <w:szCs w:val="24"/>
          <w:lang w:eastAsia="de-DE"/>
        </w:rPr>
        <w:t>Avviso _________________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” (Atto n. ________ del _______________)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DICHIARANO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di riunirsi in </w:t>
      </w: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Associazione Temporanea di Imprese o Associazione Temporanea di Scopo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ab/>
      </w: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 xml:space="preserve">(scegliere forma giuridica)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per lo svolgimento delle attività di cui al progetto su indicato.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partner conferiscono mandato collettivo speciale gratuito e irrevocabile, con obbligo di rendiconto e con rappresentanza esclusiva sostanziale e processuale a ______________________ nella qualità di soggetto capofila, e per esso al sig.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ab/>
        <w:t xml:space="preserve">______________________ nella qualità di suo rappresentante legale pro-tempore, in forza della presente procura: </w:t>
      </w:r>
    </w:p>
    <w:p w:rsidR="007808E0" w:rsidRPr="00F0620E" w:rsidRDefault="007808E0" w:rsidP="007808E0">
      <w:pPr>
        <w:pStyle w:val="Paragrafoelenco"/>
        <w:numPr>
          <w:ilvl w:val="0"/>
          <w:numId w:val="37"/>
        </w:numPr>
        <w:autoSpaceDE w:val="0"/>
        <w:autoSpaceDN w:val="0"/>
        <w:adjustRightInd w:val="0"/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è autorizzato a stipulare, ove necessario, in nome e per conto di ______________________ nonché dei ______________________, con ogni più ampio potere e con promessa di rato e valido fin da ora, tutti gli atti consequenziali connessi alla realizzazione del progetto indicato in premessa; </w:t>
      </w:r>
    </w:p>
    <w:p w:rsidR="007808E0" w:rsidRPr="00F0620E" w:rsidRDefault="007808E0" w:rsidP="007808E0">
      <w:pPr>
        <w:pStyle w:val="Paragrafoelenco"/>
        <w:numPr>
          <w:ilvl w:val="0"/>
          <w:numId w:val="37"/>
        </w:numPr>
        <w:autoSpaceDE w:val="0"/>
        <w:autoSpaceDN w:val="0"/>
        <w:adjustRightInd w:val="0"/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è autorizzato a rappresentare in esclusiva, anche in sede processuale, gli associati, nei confronti dell’Amministrazione, per tutte le operazioni e gli atti di qualsiasi natura dipendenti dal suddetto incarico, fino all’estinzione di ogni rapporto. </w:t>
      </w:r>
    </w:p>
    <w:p w:rsidR="003F7818" w:rsidRDefault="007808E0" w:rsidP="007808E0">
      <w:pPr>
        <w:autoSpaceDE w:val="0"/>
        <w:spacing w:after="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  <w:sectPr w:rsidR="003F7818" w:rsidSect="003D692C">
          <w:headerReference w:type="default" r:id="rId15"/>
          <w:footerReference w:type="default" r:id="rId16"/>
          <w:headerReference w:type="first" r:id="rId17"/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F0620E">
        <w:rPr>
          <w:rFonts w:asciiTheme="minorHAnsi" w:hAnsiTheme="minorHAnsi" w:cs="Arial"/>
          <w:bCs/>
          <w:sz w:val="24"/>
          <w:szCs w:val="24"/>
          <w:lang w:eastAsia="de-DE"/>
        </w:rPr>
        <w:t xml:space="preserve">Quanto sopra premesso ed approvato è da ritenersi parte integrante e sostanziale del presente </w:t>
      </w:r>
    </w:p>
    <w:p w:rsidR="007808E0" w:rsidRPr="00F0620E" w:rsidRDefault="007808E0" w:rsidP="007808E0">
      <w:pPr>
        <w:autoSpaceDE w:val="0"/>
        <w:spacing w:after="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Cs/>
          <w:sz w:val="24"/>
          <w:szCs w:val="24"/>
          <w:lang w:eastAsia="de-DE"/>
        </w:rPr>
        <w:lastRenderedPageBreak/>
        <w:t>atto.</w:t>
      </w:r>
    </w:p>
    <w:p w:rsidR="007808E0" w:rsidRPr="00F0620E" w:rsidRDefault="007808E0" w:rsidP="007808E0">
      <w:pPr>
        <w:autoSpaceDE w:val="0"/>
        <w:spacing w:after="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spacing w:after="12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Cs/>
          <w:sz w:val="24"/>
          <w:szCs w:val="24"/>
          <w:lang w:eastAsia="de-DE"/>
        </w:rPr>
        <w:t>I sottoscritti convengono e stipulano quanto segue: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1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Soggetti Attuatori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sottoscritti, come sopra rappresentati, concordano e dichiarano di riunirsi in ATI/ATS al fine della realizzazione del Progetto.</w:t>
      </w: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2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Impegni dei soggetti attuatori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sottoscritti si obbligano a rispettare le modalità, la tempistica e quanto connesso alla gestione e realizzazione del progetto/i anche in relazione ai compiti spettanti a ciascuna parte.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 associato eseguirà le prestazioni di propria competenza in totale autonomia fiscale, gestionale ed operativa, con personale responsabilità in ordine alla perfetta esecuzione dei compiti a ciascuno affidati, ferma restando la responsabilità solidale di tutti gli altri soggetti facenti parte della presente associazione. 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soggetti attuatori si impegnano inoltre sin da ora a fornire la più ampia collaborazione per la realizzazione dell’intervento.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3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Individuazione della Capofila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soggetti attuatori di comune accordo designano, quale Capofila mandataria con i poteri di rappresentanza, ______________________ (di seguito: la Capofila), alla quale viene contestualmente conferito il relativo mandato gratuito collettivo speciale con rappresentanza, affinché gestisca i rapporti con la AdG/OO.II. 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al fine di dare attuazione al Progetto.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4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Doveri della Capofila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La Capofila si impegna a svolgere a favore dell’Associazione qualsiasi attività occorrente per la migliore redazione di tutti gli atti necessari al perfezionamento, con 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, della concessione dei finanziamenti nonché a coordinare:</w:t>
      </w:r>
    </w:p>
    <w:p w:rsidR="007808E0" w:rsidRPr="00F0620E" w:rsidRDefault="007808E0" w:rsidP="00816CBA">
      <w:pPr>
        <w:pStyle w:val="Paragrafoelenco"/>
        <w:numPr>
          <w:ilvl w:val="0"/>
          <w:numId w:val="39"/>
        </w:numPr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gli aspetti amministrativi e legali occorrenti; </w:t>
      </w:r>
    </w:p>
    <w:p w:rsidR="007808E0" w:rsidRPr="00F0620E" w:rsidRDefault="007808E0" w:rsidP="00816CBA">
      <w:pPr>
        <w:pStyle w:val="Paragrafoelenco"/>
        <w:numPr>
          <w:ilvl w:val="0"/>
          <w:numId w:val="39"/>
        </w:numPr>
        <w:spacing w:after="0"/>
        <w:ind w:left="426"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rapporti con 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>.</w:t>
      </w:r>
    </w:p>
    <w:p w:rsidR="007808E0" w:rsidRPr="00F0620E" w:rsidRDefault="007808E0" w:rsidP="007808E0">
      <w:pPr>
        <w:spacing w:after="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In particolare esso assume: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dei partners (associati) per salvaguardare il rispetto dei reciproci impegni ed obblighi assunti; 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la responsabilità del coordinamento generale del progetto;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la rappresentanza esclusiva dei beneficiari nei confronti della AdG/OO.II.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 xml:space="preserve">Gargano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per tutte le operazioni o gli atti di qualsiasi natura inerenti la realizzazione del Progetto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amministrativo e di segretariato del progetto;  </w:t>
      </w:r>
    </w:p>
    <w:p w:rsidR="003F7818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  <w:sectPr w:rsidR="003F7818" w:rsidSect="003D692C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il monitoraggio dello stato di avanzamento del progetto;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nella predisposizione dei rapporti e di altri documenti necessari alla realizzazione del progetto; </w:t>
      </w:r>
    </w:p>
    <w:p w:rsidR="007808E0" w:rsidRPr="00F0620E" w:rsidRDefault="007808E0" w:rsidP="007808E0">
      <w:pPr>
        <w:numPr>
          <w:ilvl w:val="0"/>
          <w:numId w:val="34"/>
        </w:numPr>
        <w:spacing w:after="12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l’obbligo di presentazione, nei termini e nelle modalità previste, le domande di pagamento.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5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Doveri dei soggetti attuatori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Le modalità circa la realizzazione del progetto sono affidate agli associati soggetti beneficiari secondo quanto indicato nel progetto ed eventualmente specificato da successivi accordi organizzativi.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predetti soggetti sono tenuti inoltre alla elaborazione del rendiconto di tutti i costi relativi alle attività finanziate nel rispetto della normativa vigente e delle procedure stabilite dalla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dal GAL </w:t>
      </w:r>
      <w:r w:rsidR="00A9625B" w:rsidRPr="00A9625B">
        <w:rPr>
          <w:rFonts w:asciiTheme="minorHAnsi" w:hAnsiTheme="minorHAnsi" w:cs="Arial"/>
          <w:sz w:val="24"/>
          <w:szCs w:val="24"/>
          <w:lang w:eastAsia="de-DE"/>
        </w:rPr>
        <w:t>Gargano.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Gli stessi dovranno inoltre partecipare a tutte le fasi di loro competenza previste per la realizzazione del progetto.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Gli associati si impegnano fin da ora a fornire la più ampia collaborazione per la realizzazione dell’intervento.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6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Coordinamento e gestione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Come indicato al precedente art. 2, il coordinamento degli adempimenti amministrativi ed operativi, durante la realizzazione del/i progetto/i, sarà demandato alla Capofila.</w:t>
      </w:r>
    </w:p>
    <w:p w:rsidR="007808E0" w:rsidRPr="00F0620E" w:rsidRDefault="007808E0" w:rsidP="007808E0">
      <w:pPr>
        <w:spacing w:after="0"/>
        <w:ind w:right="142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7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Controllo e ripartizione delle spese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La Capofila e gli associati si impegnano al rispetto delle procedure definite dalla AdG/OO.II.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e dal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 xml:space="preserve">Gargano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nell’Avviso.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Gli aiuti saranno liquidati al soggetto capofila (mandatario); 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Ciascuna parte si fa comunque carico delle spese autonomamente assunte per l'esecuzione delle attività, fatta salva la sua ammissibilità e il conseguente finanziamento.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8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(Ripartizione del finanziamento pubblico e del cofinanziamento privato)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Le attività e il budget di rispettiva competenza corrispondono a quanto riportato nella tabella seguente: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2078"/>
        <w:gridCol w:w="1843"/>
        <w:gridCol w:w="1463"/>
        <w:gridCol w:w="2165"/>
      </w:tblGrid>
      <w:tr w:rsidR="00F0620E" w:rsidRPr="00F0620E" w:rsidTr="00816CBA">
        <w:trPr>
          <w:jc w:val="center"/>
        </w:trPr>
        <w:tc>
          <w:tcPr>
            <w:tcW w:w="2227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Soggetto</w:t>
            </w:r>
          </w:p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(ragione sociale)</w:t>
            </w:r>
          </w:p>
        </w:tc>
        <w:tc>
          <w:tcPr>
            <w:tcW w:w="2078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Attività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Quota pubblica (€)</w:t>
            </w:r>
          </w:p>
        </w:tc>
        <w:tc>
          <w:tcPr>
            <w:tcW w:w="1463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Quota privata (€)</w:t>
            </w:r>
          </w:p>
        </w:tc>
        <w:tc>
          <w:tcPr>
            <w:tcW w:w="2165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 xml:space="preserve">Totale </w:t>
            </w:r>
          </w:p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budget (€)</w:t>
            </w: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Capofila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Partner  1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Partner  2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…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7808E0" w:rsidRPr="00F0620E" w:rsidTr="00816CBA">
        <w:trPr>
          <w:trHeight w:val="340"/>
          <w:jc w:val="center"/>
        </w:trPr>
        <w:tc>
          <w:tcPr>
            <w:tcW w:w="4305" w:type="dxa"/>
            <w:gridSpan w:val="2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right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Totale</w:t>
            </w: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</w:tbl>
    <w:p w:rsidR="007808E0" w:rsidRPr="00F0620E" w:rsidRDefault="007808E0" w:rsidP="007808E0">
      <w:pPr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3F7818" w:rsidRDefault="003F7818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  <w:sectPr w:rsidR="003F7818" w:rsidSect="003D692C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</w:p>
    <w:p w:rsidR="003F7818" w:rsidRDefault="003F7818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9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Riservatezza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Tutta la documentazione e le informazioni di carattere tecnico e metodologico, fornite da uno dei soggetti attuatori ad un altro, dovranno essere considerate da quest'ultimo di carattere confidenziale. Esse non potranno essere utilizzate, per scopi diversi da quelli per i quali sono state fornite, senza una preventiva autorizzazione scritta dal soggetto che le ha fornite. 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Ciascuno dei soggetti avrà cura di applicare le opportune misure per mantenere circoscritte le informazioni e le documentazioni ottenute.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10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Validità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Il presente atto entra in vigore alla data della sua firma e cesserà ogni effetto alla data di estinzione di tutte le obbligazioni assunte e successivamente alla verifica amministrativa contabile effettuata dalla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>.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Sarà comunque valido ed avrà effetto sin tanto che sussistano pendenze con la AdG/OO.II. tali da rendere applicabile il presente atto.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11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Modifiche del presente atto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Modifiche al presente atto possono verificarsi solo previo parere da parte del Responsabile del Procedimento. </w:t>
      </w:r>
    </w:p>
    <w:p w:rsidR="007808E0" w:rsidRPr="00F0620E" w:rsidRDefault="007808E0" w:rsidP="007808E0">
      <w:pPr>
        <w:spacing w:after="0"/>
        <w:ind w:right="142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12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Foro competente</w:t>
      </w:r>
    </w:p>
    <w:p w:rsidR="007808E0" w:rsidRPr="00F0620E" w:rsidRDefault="007808E0" w:rsidP="00816CBA">
      <w:pPr>
        <w:spacing w:after="0"/>
        <w:ind w:right="140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Qualora dovessero insorgere controversie in merito all'interpretazione, applicazione ed esecuzione del presente atto tra i soggetti che lo sottoscrivono, se non risolte amichevolmente, sarà competente il Foro di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____________________________ </w:t>
      </w:r>
      <w:r w:rsidR="00816CBA" w:rsidRPr="00F0620E">
        <w:rPr>
          <w:rFonts w:asciiTheme="minorHAnsi" w:hAnsiTheme="minorHAnsi" w:cs="Arial"/>
          <w:i/>
          <w:sz w:val="24"/>
          <w:szCs w:val="24"/>
          <w:lang w:eastAsia="de-DE"/>
        </w:rPr>
        <w:t>(indicare il Foro della Capofila/Mandataria)</w:t>
      </w:r>
    </w:p>
    <w:p w:rsidR="00816CBA" w:rsidRPr="00F0620E" w:rsidRDefault="00816CBA" w:rsidP="007808E0">
      <w:pPr>
        <w:rPr>
          <w:rFonts w:asciiTheme="minorHAnsi" w:hAnsiTheme="minorHAnsi" w:cs="Arial"/>
          <w:b/>
          <w:sz w:val="24"/>
          <w:szCs w:val="24"/>
        </w:rPr>
      </w:pPr>
    </w:p>
    <w:p w:rsidR="007808E0" w:rsidRPr="00F0620E" w:rsidRDefault="007808E0" w:rsidP="007808E0">
      <w:pPr>
        <w:rPr>
          <w:rFonts w:asciiTheme="minorHAnsi" w:hAnsiTheme="minorHAnsi" w:cs="Arial"/>
          <w:b/>
          <w:sz w:val="24"/>
          <w:szCs w:val="24"/>
        </w:rPr>
      </w:pPr>
      <w:r w:rsidRPr="00F0620E">
        <w:rPr>
          <w:rFonts w:asciiTheme="minorHAnsi" w:hAnsiTheme="minorHAnsi" w:cs="Arial"/>
          <w:b/>
          <w:sz w:val="24"/>
          <w:szCs w:val="24"/>
        </w:rPr>
        <w:t>LUOGO E DATA DI SOTTOSCRIZIONE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left="6381"/>
        <w:jc w:val="center"/>
        <w:rPr>
          <w:rFonts w:asciiTheme="minorHAnsi" w:eastAsia="Times New Roman" w:hAnsiTheme="minorHAnsi" w:cs="Arial"/>
          <w:sz w:val="24"/>
          <w:szCs w:val="24"/>
        </w:rPr>
      </w:pPr>
      <w:r w:rsidRPr="00F0620E">
        <w:rPr>
          <w:rFonts w:asciiTheme="minorHAnsi" w:eastAsia="Times New Roman" w:hAnsiTheme="minorHAnsi" w:cs="Arial"/>
          <w:sz w:val="24"/>
          <w:szCs w:val="24"/>
        </w:rPr>
        <w:t>Firme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trike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Agli effetti dell’art. 1341 c.c., le parti dichiarano di approvare le disposizioni sopra riportate.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-1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left="7090" w:right="-1" w:firstLine="709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Firme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left="7788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i/>
          <w:sz w:val="24"/>
          <w:szCs w:val="24"/>
          <w:u w:val="single"/>
          <w:lang w:eastAsia="de-DE"/>
        </w:rPr>
      </w:pPr>
    </w:p>
    <w:p w:rsidR="007747ED" w:rsidRPr="00F0620E" w:rsidRDefault="007808E0" w:rsidP="00347397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</w:rPr>
      </w:pPr>
      <w:r w:rsidRPr="00F0620E">
        <w:rPr>
          <w:rFonts w:asciiTheme="minorHAnsi" w:hAnsiTheme="minorHAnsi" w:cs="Arial"/>
          <w:i/>
          <w:sz w:val="24"/>
          <w:szCs w:val="24"/>
          <w:u w:val="single"/>
          <w:lang w:eastAsia="de-DE"/>
        </w:rPr>
        <w:t>Il presente schema è suscettibile di modifiche</w:t>
      </w:r>
      <w:r w:rsidRPr="00F0620E">
        <w:rPr>
          <w:rFonts w:asciiTheme="minorHAnsi" w:hAnsiTheme="minorHAnsi" w:cs="Arial"/>
          <w:i/>
          <w:strike/>
          <w:sz w:val="24"/>
          <w:szCs w:val="24"/>
          <w:u w:val="single"/>
          <w:lang w:eastAsia="de-DE"/>
        </w:rPr>
        <w:t xml:space="preserve"> </w:t>
      </w:r>
    </w:p>
    <w:sectPr w:rsidR="007747ED" w:rsidRPr="00F0620E" w:rsidSect="003D692C"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685" w:rsidRDefault="001D1685" w:rsidP="000C31B8">
      <w:pPr>
        <w:spacing w:after="0" w:line="240" w:lineRule="auto"/>
      </w:pPr>
      <w:r>
        <w:separator/>
      </w:r>
    </w:p>
  </w:endnote>
  <w:endnote w:type="continuationSeparator" w:id="0">
    <w:p w:rsidR="001D1685" w:rsidRDefault="001D1685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D03" w:rsidRDefault="00D84D0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7714438"/>
      <w:docPartObj>
        <w:docPartGallery w:val="Page Numbers (Bottom of Page)"/>
        <w:docPartUnique/>
      </w:docPartObj>
    </w:sdtPr>
    <w:sdtEndPr/>
    <w:sdtContent>
      <w:p w:rsidR="003D692C" w:rsidRDefault="00D56191">
        <w:pPr>
          <w:pStyle w:val="Pidipagina"/>
          <w:jc w:val="right"/>
        </w:pPr>
        <w:r>
          <w:fldChar w:fldCharType="begin"/>
        </w:r>
        <w:r w:rsidR="003D692C">
          <w:instrText>PAGE   \* MERGEFORMAT</w:instrText>
        </w:r>
        <w:r>
          <w:fldChar w:fldCharType="separate"/>
        </w:r>
        <w:r w:rsidR="00D84D03">
          <w:rPr>
            <w:noProof/>
          </w:rPr>
          <w:t>50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8834743"/>
      <w:docPartObj>
        <w:docPartGallery w:val="Page Numbers (Bottom of Page)"/>
        <w:docPartUnique/>
      </w:docPartObj>
    </w:sdtPr>
    <w:sdtEndPr/>
    <w:sdtContent>
      <w:p w:rsidR="003D692C" w:rsidRDefault="00D56191">
        <w:pPr>
          <w:pStyle w:val="Pidipagina"/>
          <w:jc w:val="right"/>
        </w:pPr>
        <w:r>
          <w:fldChar w:fldCharType="begin"/>
        </w:r>
        <w:r w:rsidR="003D692C">
          <w:instrText>PAGE   \* MERGEFORMAT</w:instrText>
        </w:r>
        <w:r>
          <w:fldChar w:fldCharType="separate"/>
        </w:r>
        <w:r w:rsidR="00D84D03">
          <w:rPr>
            <w:noProof/>
          </w:rPr>
          <w:t>51</w:t>
        </w:r>
        <w:r>
          <w:fldChar w:fldCharType="end"/>
        </w:r>
      </w:p>
    </w:sdtContent>
  </w:sdt>
  <w:p w:rsidR="003D692C" w:rsidRDefault="003D692C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3487478"/>
      <w:docPartObj>
        <w:docPartGallery w:val="Page Numbers (Bottom of Page)"/>
        <w:docPartUnique/>
      </w:docPartObj>
    </w:sdtPr>
    <w:sdtEndPr/>
    <w:sdtContent>
      <w:p w:rsidR="006A219B" w:rsidRDefault="00D56191">
        <w:pPr>
          <w:pStyle w:val="Pidipagina"/>
          <w:jc w:val="right"/>
        </w:pPr>
        <w:r>
          <w:fldChar w:fldCharType="begin"/>
        </w:r>
        <w:r w:rsidR="006A219B">
          <w:instrText>PAGE   \* MERGEFORMAT</w:instrText>
        </w:r>
        <w:r>
          <w:fldChar w:fldCharType="separate"/>
        </w:r>
        <w:r w:rsidR="00D84D03">
          <w:rPr>
            <w:noProof/>
          </w:rPr>
          <w:t>58</w:t>
        </w:r>
        <w:r>
          <w:fldChar w:fldCharType="end"/>
        </w:r>
      </w:p>
    </w:sdtContent>
  </w:sdt>
  <w:p w:rsidR="00536F20" w:rsidRDefault="00D84D0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685" w:rsidRDefault="001D1685" w:rsidP="000C31B8">
      <w:pPr>
        <w:spacing w:after="0" w:line="240" w:lineRule="auto"/>
      </w:pPr>
      <w:r>
        <w:separator/>
      </w:r>
    </w:p>
  </w:footnote>
  <w:footnote w:type="continuationSeparator" w:id="0">
    <w:p w:rsidR="001D1685" w:rsidRDefault="001D1685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D03" w:rsidRDefault="00D84D0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B9344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B9344C" w:rsidRPr="00AA01ED" w:rsidRDefault="00B9344C" w:rsidP="00B9344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344C" w:rsidRPr="003A2BC1" w:rsidTr="009D3CD2">
      <w:trPr>
        <w:cantSplit/>
        <w:trHeight w:val="293"/>
      </w:trPr>
      <w:tc>
        <w:tcPr>
          <w:tcW w:w="2235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B9344C" w:rsidRPr="00D2420B" w:rsidRDefault="00B9344C" w:rsidP="00B9344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D84D03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84D03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2522F5" w:rsidP="005F1403">
                <w:pPr>
                  <w:jc w:val="center"/>
                  <w:rPr>
                    <w:smallCaps/>
                    <w:sz w:val="32"/>
                  </w:rPr>
                </w:pPr>
                <w:r w:rsidRPr="00A70BB5">
                  <w:rPr>
                    <w:smallCaps/>
                    <w:noProof/>
                    <w:sz w:val="32"/>
                    <w:lang w:eastAsia="it-IT"/>
                  </w:rPr>
                  <w:drawing>
                    <wp:inline distT="0" distB="0" distL="0" distR="0">
                      <wp:extent cx="664845" cy="538480"/>
                      <wp:effectExtent l="0" t="0" r="0" b="0"/>
                      <wp:docPr id="10" name="Immagine 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xmlns:ve="http://schemas.openxmlformats.org/markup-compatibility/2006" id="{8A5A4232-7F51-41A1-91A1-5771BFF43F4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2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xmlns:ve="http://schemas.openxmlformats.org/markup-compatibility/2006" id="{8A5A4232-7F51-41A1-91A1-5771BFF43F4E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4845" cy="5384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="00A9625B">
      <w:rPr>
        <w:smallCaps/>
      </w:rPr>
      <w:t>Gargano Agenzia di Sviluppo</w:t>
    </w:r>
  </w:p>
  <w:p w:rsidR="00EB526D" w:rsidRPr="005F1403" w:rsidRDefault="00EB526D" w:rsidP="00EB526D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D84D03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D84D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4" w:name="_Hlk508093219"/>
    <w:bookmarkStart w:id="5" w:name="_GoBack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5109210</wp:posOffset>
          </wp:positionH>
          <wp:positionV relativeFrom="margin">
            <wp:posOffset>-704850</wp:posOffset>
          </wp:positionV>
          <wp:extent cx="1419225" cy="39560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5"/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-405765</wp:posOffset>
          </wp:positionH>
          <wp:positionV relativeFrom="paragraph">
            <wp:posOffset>-254000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A9625B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7808E0">
      <w:rPr>
        <w:smallCaps/>
      </w:rPr>
      <w:t>4d</w:t>
    </w:r>
    <w:r w:rsidRPr="005F1403">
      <w:rPr>
        <w:smallCaps/>
      </w:rPr>
      <w:t xml:space="preserve"> – </w:t>
    </w:r>
    <w:r w:rsidR="007808E0">
      <w:rPr>
        <w:smallCaps/>
      </w:rPr>
      <w:t>Atto di costituzione</w:t>
    </w:r>
    <w:r w:rsidR="00EB526D">
      <w:rPr>
        <w:smallCaps/>
      </w:rPr>
      <w:t xml:space="preserve"> ATI/ATS</w:t>
    </w:r>
  </w:p>
  <w:p w:rsidR="009D7048" w:rsidRPr="009D7048" w:rsidRDefault="005F1403" w:rsidP="003F7818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4"/>
  </w:p>
  <w:p w:rsidR="00536F20" w:rsidRPr="00D344A1" w:rsidRDefault="00D84D03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E2C2D"/>
    <w:multiLevelType w:val="hybridMultilevel"/>
    <w:tmpl w:val="D2F6D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FB7B00"/>
    <w:multiLevelType w:val="hybridMultilevel"/>
    <w:tmpl w:val="F4389618"/>
    <w:lvl w:ilvl="0" w:tplc="BC8AAF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15E01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7" w15:restartNumberingAfterBreak="0">
    <w:nsid w:val="3E284221"/>
    <w:multiLevelType w:val="hybridMultilevel"/>
    <w:tmpl w:val="47342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3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CA0C57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31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26"/>
  </w:num>
  <w:num w:numId="12">
    <w:abstractNumId w:val="6"/>
  </w:num>
  <w:num w:numId="13">
    <w:abstractNumId w:val="25"/>
  </w:num>
  <w:num w:numId="14">
    <w:abstractNumId w:val="38"/>
  </w:num>
  <w:num w:numId="15">
    <w:abstractNumId w:val="22"/>
  </w:num>
  <w:num w:numId="16">
    <w:abstractNumId w:val="5"/>
  </w:num>
  <w:num w:numId="17">
    <w:abstractNumId w:val="28"/>
  </w:num>
  <w:num w:numId="18">
    <w:abstractNumId w:val="23"/>
  </w:num>
  <w:num w:numId="19">
    <w:abstractNumId w:val="7"/>
  </w:num>
  <w:num w:numId="20">
    <w:abstractNumId w:val="30"/>
  </w:num>
  <w:num w:numId="21">
    <w:abstractNumId w:val="36"/>
  </w:num>
  <w:num w:numId="22">
    <w:abstractNumId w:val="32"/>
  </w:num>
  <w:num w:numId="23">
    <w:abstractNumId w:val="15"/>
  </w:num>
  <w:num w:numId="24">
    <w:abstractNumId w:val="24"/>
  </w:num>
  <w:num w:numId="25">
    <w:abstractNumId w:val="20"/>
  </w:num>
  <w:num w:numId="26">
    <w:abstractNumId w:val="3"/>
  </w:num>
  <w:num w:numId="27">
    <w:abstractNumId w:val="1"/>
  </w:num>
  <w:num w:numId="28">
    <w:abstractNumId w:val="29"/>
  </w:num>
  <w:num w:numId="29">
    <w:abstractNumId w:val="37"/>
  </w:num>
  <w:num w:numId="30">
    <w:abstractNumId w:val="13"/>
  </w:num>
  <w:num w:numId="31">
    <w:abstractNumId w:val="16"/>
  </w:num>
  <w:num w:numId="32">
    <w:abstractNumId w:val="14"/>
  </w:num>
  <w:num w:numId="33">
    <w:abstractNumId w:val="35"/>
  </w:num>
  <w:num w:numId="34">
    <w:abstractNumId w:val="33"/>
  </w:num>
  <w:num w:numId="35">
    <w:abstractNumId w:val="34"/>
  </w:num>
  <w:num w:numId="36">
    <w:abstractNumId w:val="19"/>
  </w:num>
  <w:num w:numId="37">
    <w:abstractNumId w:val="18"/>
  </w:num>
  <w:num w:numId="38">
    <w:abstractNumId w:val="10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30AF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1685"/>
    <w:rsid w:val="001D492E"/>
    <w:rsid w:val="001F1ABE"/>
    <w:rsid w:val="001F6AA8"/>
    <w:rsid w:val="00206A60"/>
    <w:rsid w:val="00215D21"/>
    <w:rsid w:val="002311BD"/>
    <w:rsid w:val="00237B18"/>
    <w:rsid w:val="00243215"/>
    <w:rsid w:val="00251739"/>
    <w:rsid w:val="002522F5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04C45"/>
    <w:rsid w:val="00315EA3"/>
    <w:rsid w:val="003307CC"/>
    <w:rsid w:val="00347397"/>
    <w:rsid w:val="003614A0"/>
    <w:rsid w:val="00375646"/>
    <w:rsid w:val="00382B88"/>
    <w:rsid w:val="003837F8"/>
    <w:rsid w:val="003A2BC1"/>
    <w:rsid w:val="003D692C"/>
    <w:rsid w:val="003E29F5"/>
    <w:rsid w:val="003F7818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05349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92F16"/>
    <w:rsid w:val="006A219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808E0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05A8"/>
    <w:rsid w:val="007E6E18"/>
    <w:rsid w:val="00801925"/>
    <w:rsid w:val="00813A03"/>
    <w:rsid w:val="00816CBA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2E0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9689C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45DE4"/>
    <w:rsid w:val="00A65A34"/>
    <w:rsid w:val="00A7341A"/>
    <w:rsid w:val="00A85925"/>
    <w:rsid w:val="00A9625B"/>
    <w:rsid w:val="00AA3E61"/>
    <w:rsid w:val="00AB35FB"/>
    <w:rsid w:val="00AC6A82"/>
    <w:rsid w:val="00AE1066"/>
    <w:rsid w:val="00AF5202"/>
    <w:rsid w:val="00B00AA4"/>
    <w:rsid w:val="00B122BE"/>
    <w:rsid w:val="00B20AE4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9344C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27717"/>
    <w:rsid w:val="00D31FBE"/>
    <w:rsid w:val="00D554D1"/>
    <w:rsid w:val="00D56191"/>
    <w:rsid w:val="00D60EC5"/>
    <w:rsid w:val="00D7501A"/>
    <w:rsid w:val="00D82FA3"/>
    <w:rsid w:val="00D84A4E"/>
    <w:rsid w:val="00D84D03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526D"/>
    <w:rsid w:val="00EB6110"/>
    <w:rsid w:val="00EC24EB"/>
    <w:rsid w:val="00EC374E"/>
    <w:rsid w:val="00EE28FB"/>
    <w:rsid w:val="00EE49BA"/>
    <w:rsid w:val="00EF3A9D"/>
    <w:rsid w:val="00EF6E06"/>
    <w:rsid w:val="00F00180"/>
    <w:rsid w:val="00F0597E"/>
    <w:rsid w:val="00F0620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899B7E39-B4BC-4678-9F8C-A580BC7A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679AC-C6E0-465F-8F9E-D1F99020A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8</cp:revision>
  <cp:lastPrinted>2018-07-19T15:52:00Z</cp:lastPrinted>
  <dcterms:created xsi:type="dcterms:W3CDTF">2018-09-12T10:37:00Z</dcterms:created>
  <dcterms:modified xsi:type="dcterms:W3CDTF">2019-01-10T14:50:00Z</dcterms:modified>
</cp:coreProperties>
</file>